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F65B75">
      <w:pPr>
        <w:jc w:val="center"/>
        <w:rPr>
          <w:rFonts w:ascii="黑体" w:eastAsia="黑体" w:hint="eastAsia"/>
          <w:sz w:val="32"/>
        </w:rPr>
      </w:pPr>
      <w:bookmarkStart w:id="0" w:name="_GoBack"/>
      <w:r>
        <w:rPr>
          <w:rFonts w:ascii="黑体" w:eastAsia="黑体" w:hint="eastAsia"/>
          <w:sz w:val="32"/>
        </w:rPr>
        <w:t>上海交通大学教室临时借用申请单</w:t>
      </w:r>
    </w:p>
    <w:bookmarkEnd w:id="0"/>
    <w:p w:rsidR="00000000" w:rsidRDefault="00F65B75">
      <w:pPr>
        <w:ind w:firstLine="420"/>
        <w:rPr>
          <w:rFonts w:hint="eastAsia"/>
        </w:rPr>
      </w:pPr>
      <w:r>
        <w:rPr>
          <w:rFonts w:hint="eastAsia"/>
        </w:rPr>
        <w:t xml:space="preserve">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1"/>
        <w:gridCol w:w="358"/>
        <w:gridCol w:w="1967"/>
        <w:gridCol w:w="2682"/>
        <w:gridCol w:w="263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1251" w:type="dxa"/>
          </w:tcPr>
          <w:p w:rsidR="00000000" w:rsidRDefault="00F65B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</w:t>
            </w:r>
          </w:p>
        </w:tc>
        <w:tc>
          <w:tcPr>
            <w:tcW w:w="2325" w:type="dxa"/>
            <w:gridSpan w:val="2"/>
          </w:tcPr>
          <w:p w:rsidR="00000000" w:rsidRDefault="00F65B7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000000" w:rsidRDefault="00F65B7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82" w:type="dxa"/>
          </w:tcPr>
          <w:p w:rsidR="00000000" w:rsidRDefault="00F65B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借用单位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签名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2636" w:type="dxa"/>
          </w:tcPr>
          <w:p w:rsidR="00000000" w:rsidRDefault="00F65B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教务处经办人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1251" w:type="dxa"/>
          </w:tcPr>
          <w:p w:rsidR="00000000" w:rsidRDefault="00F65B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号</w:t>
            </w:r>
          </w:p>
          <w:p w:rsidR="00000000" w:rsidRDefault="00F65B7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25" w:type="dxa"/>
            <w:gridSpan w:val="2"/>
          </w:tcPr>
          <w:p w:rsidR="00000000" w:rsidRDefault="00F65B7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82" w:type="dxa"/>
          </w:tcPr>
          <w:p w:rsidR="00000000" w:rsidRDefault="00F65B7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36" w:type="dxa"/>
          </w:tcPr>
          <w:p w:rsidR="00000000" w:rsidRDefault="00F65B7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82"/>
          <w:jc w:val="center"/>
        </w:trPr>
        <w:tc>
          <w:tcPr>
            <w:tcW w:w="1251" w:type="dxa"/>
          </w:tcPr>
          <w:p w:rsidR="00000000" w:rsidRDefault="00F65B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325" w:type="dxa"/>
            <w:gridSpan w:val="2"/>
          </w:tcPr>
          <w:p w:rsidR="00000000" w:rsidRDefault="00F65B7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82" w:type="dxa"/>
            <w:vMerge w:val="restart"/>
          </w:tcPr>
          <w:p w:rsidR="00000000" w:rsidRDefault="00F65B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借用单位（盖章）：</w:t>
            </w:r>
          </w:p>
        </w:tc>
        <w:tc>
          <w:tcPr>
            <w:tcW w:w="2636" w:type="dxa"/>
            <w:vMerge w:val="restart"/>
          </w:tcPr>
          <w:p w:rsidR="00000000" w:rsidRDefault="00F65B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教学行政办公室</w:t>
            </w:r>
          </w:p>
          <w:p w:rsidR="00000000" w:rsidRDefault="00F65B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1251" w:type="dxa"/>
            <w:vMerge w:val="restart"/>
          </w:tcPr>
          <w:p w:rsidR="00000000" w:rsidRDefault="00F65B7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000000" w:rsidRDefault="00F65B7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000000" w:rsidRDefault="00F65B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借用时间</w:t>
            </w:r>
          </w:p>
        </w:tc>
        <w:tc>
          <w:tcPr>
            <w:tcW w:w="2325" w:type="dxa"/>
            <w:gridSpan w:val="2"/>
            <w:tcBorders>
              <w:bottom w:val="single" w:sz="4" w:space="0" w:color="auto"/>
            </w:tcBorders>
          </w:tcPr>
          <w:p w:rsidR="00000000" w:rsidRDefault="00F65B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周至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周</w:t>
            </w:r>
          </w:p>
          <w:p w:rsidR="00000000" w:rsidRDefault="00F65B7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82" w:type="dxa"/>
            <w:vMerge/>
          </w:tcPr>
          <w:p w:rsidR="00000000" w:rsidRDefault="00F65B7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36" w:type="dxa"/>
            <w:vMerge/>
          </w:tcPr>
          <w:p w:rsidR="00000000" w:rsidRDefault="00F65B7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1251" w:type="dxa"/>
            <w:vMerge/>
          </w:tcPr>
          <w:p w:rsidR="00000000" w:rsidRDefault="00F65B7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25" w:type="dxa"/>
            <w:gridSpan w:val="2"/>
            <w:tcBorders>
              <w:bottom w:val="single" w:sz="4" w:space="0" w:color="auto"/>
            </w:tcBorders>
          </w:tcPr>
          <w:p w:rsidR="00000000" w:rsidRDefault="00F65B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682" w:type="dxa"/>
            <w:vMerge/>
          </w:tcPr>
          <w:p w:rsidR="00000000" w:rsidRDefault="00F65B7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36" w:type="dxa"/>
            <w:vMerge/>
          </w:tcPr>
          <w:p w:rsidR="00000000" w:rsidRDefault="00F65B7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1251" w:type="dxa"/>
            <w:vMerge/>
          </w:tcPr>
          <w:p w:rsidR="00000000" w:rsidRDefault="00F65B7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25" w:type="dxa"/>
            <w:gridSpan w:val="2"/>
            <w:tcBorders>
              <w:bottom w:val="single" w:sz="4" w:space="0" w:color="auto"/>
            </w:tcBorders>
          </w:tcPr>
          <w:p w:rsidR="00000000" w:rsidRDefault="00F65B7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节次：</w:t>
            </w:r>
          </w:p>
        </w:tc>
        <w:tc>
          <w:tcPr>
            <w:tcW w:w="2682" w:type="dxa"/>
            <w:vMerge/>
          </w:tcPr>
          <w:p w:rsidR="00000000" w:rsidRDefault="00F65B7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36" w:type="dxa"/>
            <w:vMerge/>
          </w:tcPr>
          <w:p w:rsidR="00000000" w:rsidRDefault="00F65B7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7"/>
          <w:jc w:val="center"/>
        </w:trPr>
        <w:tc>
          <w:tcPr>
            <w:tcW w:w="1251" w:type="dxa"/>
          </w:tcPr>
          <w:p w:rsidR="00000000" w:rsidRDefault="00F65B75">
            <w:pPr>
              <w:pStyle w:val="a3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24"/>
              </w:rPr>
              <w:t>活动人数</w:t>
            </w:r>
          </w:p>
        </w:tc>
        <w:tc>
          <w:tcPr>
            <w:tcW w:w="2325" w:type="dxa"/>
            <w:gridSpan w:val="2"/>
          </w:tcPr>
          <w:p w:rsidR="00000000" w:rsidRDefault="00F65B7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82" w:type="dxa"/>
            <w:vMerge w:val="restart"/>
          </w:tcPr>
          <w:p w:rsidR="00000000" w:rsidRDefault="00F65B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教育技术中心意见：</w:t>
            </w:r>
          </w:p>
          <w:p w:rsidR="00000000" w:rsidRDefault="00F65B7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000000" w:rsidRDefault="00F65B7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36" w:type="dxa"/>
            <w:vMerge w:val="restart"/>
          </w:tcPr>
          <w:p w:rsidR="00000000" w:rsidRDefault="00F65B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教室管理组（留存）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2"/>
          <w:jc w:val="center"/>
        </w:trPr>
        <w:tc>
          <w:tcPr>
            <w:tcW w:w="1609" w:type="dxa"/>
            <w:gridSpan w:val="2"/>
            <w:vMerge w:val="restart"/>
          </w:tcPr>
          <w:p w:rsidR="00000000" w:rsidRDefault="00F65B7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000000" w:rsidRDefault="00F65B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借用教室</w:t>
            </w:r>
          </w:p>
          <w:p w:rsidR="00000000" w:rsidRDefault="00F65B75">
            <w:pPr>
              <w:pStyle w:val="a3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（教务处填）</w:t>
            </w:r>
          </w:p>
        </w:tc>
        <w:tc>
          <w:tcPr>
            <w:tcW w:w="1967" w:type="dxa"/>
          </w:tcPr>
          <w:p w:rsidR="00000000" w:rsidRDefault="00F65B7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（多媒体）</w:t>
            </w:r>
          </w:p>
          <w:p w:rsidR="00000000" w:rsidRDefault="00F65B75">
            <w:pPr>
              <w:jc w:val="center"/>
              <w:rPr>
                <w:rFonts w:ascii="宋体" w:hAnsi="宋体" w:hint="eastAsia"/>
              </w:rPr>
            </w:pPr>
          </w:p>
          <w:p w:rsidR="00000000" w:rsidRDefault="00F65B7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682" w:type="dxa"/>
            <w:vMerge/>
          </w:tcPr>
          <w:p w:rsidR="00000000" w:rsidRDefault="00F65B7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36" w:type="dxa"/>
            <w:vMerge/>
          </w:tcPr>
          <w:p w:rsidR="00000000" w:rsidRDefault="00F65B7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1"/>
          <w:jc w:val="center"/>
        </w:trPr>
        <w:tc>
          <w:tcPr>
            <w:tcW w:w="1609" w:type="dxa"/>
            <w:gridSpan w:val="2"/>
            <w:vMerge/>
          </w:tcPr>
          <w:p w:rsidR="00000000" w:rsidRDefault="00F65B7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67" w:type="dxa"/>
          </w:tcPr>
          <w:p w:rsidR="00000000" w:rsidRDefault="00F65B7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（普通教室）</w:t>
            </w:r>
          </w:p>
          <w:p w:rsidR="00000000" w:rsidRDefault="00F65B75">
            <w:pPr>
              <w:jc w:val="center"/>
              <w:rPr>
                <w:rFonts w:ascii="宋体" w:hAnsi="宋体" w:hint="eastAsia"/>
              </w:rPr>
            </w:pPr>
          </w:p>
          <w:p w:rsidR="00000000" w:rsidRDefault="00F65B7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682" w:type="dxa"/>
            <w:vMerge/>
          </w:tcPr>
          <w:p w:rsidR="00000000" w:rsidRDefault="00F65B7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36" w:type="dxa"/>
            <w:vMerge/>
          </w:tcPr>
          <w:p w:rsidR="00000000" w:rsidRDefault="00F65B7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7"/>
          <w:jc w:val="center"/>
        </w:trPr>
        <w:tc>
          <w:tcPr>
            <w:tcW w:w="8894" w:type="dxa"/>
            <w:gridSpan w:val="5"/>
          </w:tcPr>
          <w:p w:rsidR="00000000" w:rsidRDefault="00F65B7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活动内容：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29"/>
          <w:jc w:val="center"/>
        </w:trPr>
        <w:tc>
          <w:tcPr>
            <w:tcW w:w="8894" w:type="dxa"/>
            <w:gridSpan w:val="5"/>
          </w:tcPr>
          <w:p w:rsidR="00000000" w:rsidRDefault="00F65B7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注意事</w:t>
            </w:r>
            <w:r>
              <w:rPr>
                <w:rFonts w:ascii="宋体" w:hAnsi="宋体" w:hint="eastAsia"/>
                <w:sz w:val="24"/>
              </w:rPr>
              <w:t>项：</w:t>
            </w:r>
          </w:p>
          <w:p w:rsidR="00000000" w:rsidRDefault="00F65B75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．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教室内只可开展教学活动及学生素质教育活动，严禁进行非法活动及任何盈利性的活动；</w:t>
            </w:r>
          </w:p>
          <w:p w:rsidR="00000000" w:rsidRDefault="00F65B75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．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凡讲座内容、主讲人、参加对象等主要信息发生变更，必须重新提出借用申请；</w:t>
            </w:r>
          </w:p>
          <w:p w:rsidR="00000000" w:rsidRDefault="00F65B75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．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活动组织者须持本表及时到教室管理组（下院</w:t>
            </w:r>
            <w:r>
              <w:rPr>
                <w:rFonts w:ascii="宋体" w:hAnsi="宋体" w:hint="eastAsia"/>
                <w:sz w:val="24"/>
              </w:rPr>
              <w:t>-513</w:t>
            </w:r>
            <w:r>
              <w:rPr>
                <w:rFonts w:ascii="宋体" w:hAnsi="宋体" w:hint="eastAsia"/>
                <w:sz w:val="24"/>
              </w:rPr>
              <w:t>）办理登记手续，否则取消本次借用教室的权利；</w:t>
            </w:r>
          </w:p>
          <w:p w:rsidR="00000000" w:rsidRDefault="00F65B75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．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若需使用多媒体设备，请与教育技术中心（</w:t>
            </w:r>
            <w:r>
              <w:rPr>
                <w:rFonts w:ascii="宋体" w:hAnsi="宋体" w:hint="eastAsia"/>
                <w:sz w:val="24"/>
              </w:rPr>
              <w:t>E-502</w:t>
            </w:r>
            <w:r>
              <w:rPr>
                <w:rFonts w:ascii="宋体" w:hAnsi="宋体" w:hint="eastAsia"/>
                <w:sz w:val="24"/>
              </w:rPr>
              <w:t>）联系；</w:t>
            </w:r>
          </w:p>
          <w:p w:rsidR="00000000" w:rsidRDefault="00F65B75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．爱护公物，确保教室整洁、完整。</w:t>
            </w:r>
          </w:p>
        </w:tc>
      </w:tr>
    </w:tbl>
    <w:p w:rsidR="00000000" w:rsidRDefault="00F65B75">
      <w:pPr>
        <w:rPr>
          <w:rFonts w:hint="eastAsia"/>
        </w:rPr>
      </w:pPr>
    </w:p>
    <w:p w:rsidR="00F65B75" w:rsidRDefault="00F65B75"/>
    <w:sectPr w:rsidR="00F65B7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835AB1"/>
    <w:rsid w:val="00F6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4C705-C707-40DF-8A15-35934762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0</TotalTime>
  <Pages>1</Pages>
  <Words>66</Words>
  <Characters>378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111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上海交通大学教室临时借用申请单</dc:title>
  <dc:subject/>
  <dc:creator>xuqiang</dc:creator>
  <cp:keywords/>
  <dc:description/>
  <cp:lastModifiedBy>杜矫龙</cp:lastModifiedBy>
  <cp:revision>2</cp:revision>
  <cp:lastPrinted>1899-12-30T00:00:00Z</cp:lastPrinted>
  <dcterms:created xsi:type="dcterms:W3CDTF">2015-04-04T06:08:00Z</dcterms:created>
  <dcterms:modified xsi:type="dcterms:W3CDTF">2015-04-04T06:08:00Z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